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02F2" w14:textId="77777777" w:rsidR="00B646C2" w:rsidRPr="00B646C2" w:rsidRDefault="00B646C2" w:rsidP="00B646C2">
      <w:pPr>
        <w:rPr>
          <w:b/>
          <w:bCs/>
          <w:sz w:val="32"/>
          <w:szCs w:val="32"/>
        </w:rPr>
      </w:pPr>
      <w:r w:rsidRPr="00B646C2">
        <w:rPr>
          <w:b/>
          <w:bCs/>
          <w:sz w:val="32"/>
          <w:szCs w:val="32"/>
        </w:rPr>
        <w:t>Gastec Detection Tubes</w:t>
      </w:r>
    </w:p>
    <w:p w14:paraId="4017F460" w14:textId="536CED2C" w:rsidR="00B646C2" w:rsidRPr="00B646C2" w:rsidRDefault="00B646C2" w:rsidP="00B646C2">
      <w:r w:rsidRPr="00B646C2">
        <w:t>SKC offer a broad range of gas detection tubes</w:t>
      </w:r>
      <w:r w:rsidR="00672470">
        <w:t xml:space="preserve"> from</w:t>
      </w:r>
      <w:r w:rsidRPr="00B646C2">
        <w:t xml:space="preserve"> Gastec</w:t>
      </w:r>
      <w:r w:rsidR="00672470">
        <w:t>. Their</w:t>
      </w:r>
      <w:r w:rsidRPr="00B646C2">
        <w:t xml:space="preserve"> tubes are of the highest quality utilising colorimetric technology for accurately analysing a wide variety of gases, vapours and ground substances. Short-term Gastec gas detector tubes allow users to perform field screening, spot sampling and tests in industrial environments to detect hazardous and toxic gases, and chemical vapours - some </w:t>
      </w:r>
      <w:hyperlink r:id="rId4" w:history="1">
        <w:r w:rsidRPr="00B646C2">
          <w:rPr>
            <w:rStyle w:val="Hyperlink"/>
          </w:rPr>
          <w:t>suggested applications.</w:t>
        </w:r>
      </w:hyperlink>
    </w:p>
    <w:p w14:paraId="73F935E0" w14:textId="0048160E" w:rsidR="00B646C2" w:rsidRDefault="00B646C2" w:rsidP="00B646C2">
      <w:hyperlink r:id="rId5" w:history="1">
        <w:r w:rsidRPr="00B646C2">
          <w:rPr>
            <w:rStyle w:val="Hyperlink"/>
          </w:rPr>
          <w:t>Gastec Injection Type Tubes</w:t>
        </w:r>
      </w:hyperlink>
    </w:p>
    <w:p w14:paraId="3A94BB0D" w14:textId="6D0B94AF" w:rsidR="00B646C2" w:rsidRDefault="00B646C2" w:rsidP="00B646C2">
      <w:hyperlink r:id="rId6" w:history="1">
        <w:r w:rsidRPr="00B646C2">
          <w:rPr>
            <w:rStyle w:val="Hyperlink"/>
          </w:rPr>
          <w:t>Gastec Compressed Breathing Air System</w:t>
        </w:r>
      </w:hyperlink>
    </w:p>
    <w:p w14:paraId="76D8B21E" w14:textId="351A2CC1" w:rsidR="00B646C2" w:rsidRDefault="00B646C2" w:rsidP="00B646C2">
      <w:hyperlink r:id="rId7" w:history="1">
        <w:r w:rsidRPr="00B646C2">
          <w:rPr>
            <w:rStyle w:val="Hyperlink"/>
          </w:rPr>
          <w:t>Gastec Smoke Tube Kit</w:t>
        </w:r>
      </w:hyperlink>
    </w:p>
    <w:p w14:paraId="77988D33" w14:textId="7053DCA8" w:rsidR="006F639F" w:rsidRDefault="00B646C2">
      <w:r>
        <w:rPr>
          <w:noProof/>
        </w:rPr>
        <w:drawing>
          <wp:anchor distT="0" distB="0" distL="114300" distR="114300" simplePos="0" relativeHeight="251658752" behindDoc="1" locked="0" layoutInCell="1" allowOverlap="1" wp14:anchorId="19BBCA80" wp14:editId="0D619A39">
            <wp:simplePos x="0" y="0"/>
            <wp:positionH relativeFrom="column">
              <wp:posOffset>3177540</wp:posOffset>
            </wp:positionH>
            <wp:positionV relativeFrom="paragraph">
              <wp:posOffset>129540</wp:posOffset>
            </wp:positionV>
            <wp:extent cx="2651760" cy="2651760"/>
            <wp:effectExtent l="0" t="0" r="0" b="0"/>
            <wp:wrapTight wrapText="bothSides">
              <wp:wrapPolygon edited="0">
                <wp:start x="0" y="0"/>
                <wp:lineTo x="0" y="21414"/>
                <wp:lineTo x="21414" y="21414"/>
                <wp:lineTo x="21414" y="0"/>
                <wp:lineTo x="0" y="0"/>
              </wp:wrapPolygon>
            </wp:wrapTight>
            <wp:docPr id="1200802080" name="Picture 1" descr="A silver briefcase with a black case with a black case with a black case with a black case with a black case with a black case with a black case with a black case with green labels a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802080" name="Picture 1" descr="A silver briefcase with a black case with a black case with a black case with a black case with a black case with a black case with a black case with a black case with green labels a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9" w:history="1">
        <w:r w:rsidRPr="00B646C2">
          <w:rPr>
            <w:rStyle w:val="Hyperlink"/>
          </w:rPr>
          <w:t>Gastec Colour Detector Tubes</w:t>
        </w:r>
      </w:hyperlink>
    </w:p>
    <w:p w14:paraId="40629517" w14:textId="54313DA7" w:rsidR="00B646C2" w:rsidRDefault="00B646C2">
      <w:hyperlink r:id="rId10" w:history="1">
        <w:r w:rsidRPr="00B646C2">
          <w:rPr>
            <w:rStyle w:val="Hyperlink"/>
          </w:rPr>
          <w:t>Gastec Sample Pumps and Accessories</w:t>
        </w:r>
      </w:hyperlink>
    </w:p>
    <w:p w14:paraId="5A0AE887" w14:textId="66DE7E91" w:rsidR="00B646C2" w:rsidRDefault="00B646C2">
      <w:hyperlink r:id="rId11" w:history="1">
        <w:r w:rsidRPr="00B646C2">
          <w:rPr>
            <w:rStyle w:val="Hyperlink"/>
          </w:rPr>
          <w:t>Gastec Dosimeter Tubes</w:t>
        </w:r>
      </w:hyperlink>
    </w:p>
    <w:p w14:paraId="706FFE9B" w14:textId="7F842063" w:rsidR="00B646C2" w:rsidRDefault="00B646C2">
      <w:hyperlink r:id="rId12" w:history="1">
        <w:r w:rsidRPr="00B646C2">
          <w:rPr>
            <w:rStyle w:val="Hyperlink"/>
          </w:rPr>
          <w:t>Gastec Polytec Tubes</w:t>
        </w:r>
      </w:hyperlink>
    </w:p>
    <w:p w14:paraId="00BBF0AA" w14:textId="0A2A3B92" w:rsidR="00B646C2" w:rsidRDefault="00B646C2">
      <w:hyperlink r:id="rId13" w:history="1">
        <w:r w:rsidRPr="00B646C2">
          <w:rPr>
            <w:rStyle w:val="Hyperlink"/>
          </w:rPr>
          <w:t>Gastec Pyrotec Tubes</w:t>
        </w:r>
      </w:hyperlink>
    </w:p>
    <w:p w14:paraId="2DCC87E8" w14:textId="7F05534A" w:rsidR="00B646C2" w:rsidRDefault="00B646C2">
      <w:hyperlink r:id="rId14" w:history="1">
        <w:r w:rsidRPr="00B646C2">
          <w:rPr>
            <w:rStyle w:val="Hyperlink"/>
          </w:rPr>
          <w:t>Gastec Toxic Gas Detection System</w:t>
        </w:r>
      </w:hyperlink>
    </w:p>
    <w:p w14:paraId="22E59B35" w14:textId="6CA6F556" w:rsidR="00B646C2" w:rsidRDefault="00B646C2">
      <w:hyperlink r:id="rId15" w:history="1">
        <w:r w:rsidRPr="00B646C2">
          <w:rPr>
            <w:rStyle w:val="Hyperlink"/>
          </w:rPr>
          <w:t>Gastec Soluble Ion Tubes</w:t>
        </w:r>
      </w:hyperlink>
    </w:p>
    <w:p w14:paraId="73124CC5" w14:textId="17562760" w:rsidR="00B646C2" w:rsidRDefault="00B646C2">
      <w:hyperlink r:id="rId16" w:history="1">
        <w:r w:rsidRPr="00B646C2">
          <w:rPr>
            <w:rStyle w:val="Hyperlink"/>
          </w:rPr>
          <w:t xml:space="preserve">Gastec </w:t>
        </w:r>
        <w:proofErr w:type="spellStart"/>
        <w:r w:rsidRPr="00B646C2">
          <w:rPr>
            <w:rStyle w:val="Hyperlink"/>
          </w:rPr>
          <w:t>Airtec</w:t>
        </w:r>
        <w:proofErr w:type="spellEnd"/>
        <w:r w:rsidRPr="00B646C2">
          <w:rPr>
            <w:rStyle w:val="Hyperlink"/>
          </w:rPr>
          <w:t xml:space="preserve"> Tubes</w:t>
        </w:r>
      </w:hyperlink>
    </w:p>
    <w:p w14:paraId="6E6BA25E" w14:textId="3CAC09F2" w:rsidR="00B646C2" w:rsidRDefault="00B646C2"/>
    <w:p w14:paraId="19CA55B5" w14:textId="77777777" w:rsidR="00B646C2" w:rsidRDefault="00B646C2"/>
    <w:p w14:paraId="638A0B45" w14:textId="47BF5F61" w:rsidR="00B646C2" w:rsidRDefault="00B646C2" w:rsidP="00B646C2">
      <w:r>
        <w:t xml:space="preserve">                                                                                                                        </w:t>
      </w:r>
      <w:hyperlink r:id="rId17" w:history="1">
        <w:r w:rsidRPr="00B646C2">
          <w:rPr>
            <w:rStyle w:val="Hyperlink"/>
          </w:rPr>
          <w:t>Gastec Toxic Gas Detection System</w:t>
        </w:r>
      </w:hyperlink>
    </w:p>
    <w:p w14:paraId="14FE1008" w14:textId="7CBBB71B" w:rsidR="00B646C2" w:rsidRDefault="00B646C2"/>
    <w:sectPr w:rsidR="00B646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6C2"/>
    <w:rsid w:val="00236FC9"/>
    <w:rsid w:val="00672470"/>
    <w:rsid w:val="006F639F"/>
    <w:rsid w:val="007D2D8F"/>
    <w:rsid w:val="00B646C2"/>
    <w:rsid w:val="00CB2DAB"/>
    <w:rsid w:val="00DA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0B5CB"/>
  <w15:chartTrackingRefBased/>
  <w15:docId w15:val="{1FA3484D-DB77-4487-9861-D01E39D9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6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6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6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6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6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6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4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46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6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46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6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6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46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29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263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kcltd.com/products2/gas-detection-tubes/gastec-pyrotec-tubes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kcltd.com/products2/gas-detection-tubes/gastec-smoke-test-kit.html" TargetMode="External"/><Relationship Id="rId12" Type="http://schemas.openxmlformats.org/officeDocument/2006/relationships/hyperlink" Target="https://www.skcltd.com/products2/gas-detection-tubes/gastec-polytec-tubes.html" TargetMode="External"/><Relationship Id="rId17" Type="http://schemas.openxmlformats.org/officeDocument/2006/relationships/hyperlink" Target="https://www.skcltd.com/products2/gas-detection-tubes/gastec-toxic-gas-detection-system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kcltd.com/products2/gas-detection-tubes/gastec-airtec-tubes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kcltd.com/products2/gas-detection-tubes/gastec-compressed-breathing-air-measurement-system.html" TargetMode="External"/><Relationship Id="rId11" Type="http://schemas.openxmlformats.org/officeDocument/2006/relationships/hyperlink" Target="https://www.skcltd.com/products2/gas-detection-tubes/gastec-passive-dosi-tubes.html" TargetMode="External"/><Relationship Id="rId5" Type="http://schemas.openxmlformats.org/officeDocument/2006/relationships/hyperlink" Target="https://www.skcltd.com/products2/gas-detection-tubes/gastec-injection-type-tubes.html" TargetMode="External"/><Relationship Id="rId15" Type="http://schemas.openxmlformats.org/officeDocument/2006/relationships/hyperlink" Target="https://www.skcltd.com/products2/gas-detection-tubes/gastec-soluble-ion-tubes.html" TargetMode="External"/><Relationship Id="rId10" Type="http://schemas.openxmlformats.org/officeDocument/2006/relationships/hyperlink" Target="https://www.skcltd.com/products2/gas-detection-tubes/gastec-gas-sampling-pumps.html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skcltd.com/knowledge-library/applications-for-gas-detection-tubes.html" TargetMode="External"/><Relationship Id="rId9" Type="http://schemas.openxmlformats.org/officeDocument/2006/relationships/hyperlink" Target="https://www.skcltd.com/products2/gas-detection-tubes/gastec-colour-detector-tubes.html" TargetMode="External"/><Relationship Id="rId14" Type="http://schemas.openxmlformats.org/officeDocument/2006/relationships/hyperlink" Target="https://www.skcltd.com/products2/gas-detection-tubes/gastec-toxic-gas-detection-syst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Adams [jo@skcltd.com]</dc:creator>
  <cp:keywords/>
  <dc:description/>
  <cp:lastModifiedBy>Jo Adams [jo@skcltd.com]</cp:lastModifiedBy>
  <cp:revision>2</cp:revision>
  <dcterms:created xsi:type="dcterms:W3CDTF">2025-09-19T08:02:00Z</dcterms:created>
  <dcterms:modified xsi:type="dcterms:W3CDTF">2025-09-19T08:02:00Z</dcterms:modified>
</cp:coreProperties>
</file>